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98BF5" w14:textId="77777777" w:rsidR="00802A77" w:rsidRPr="00C64600" w:rsidRDefault="00802A77" w:rsidP="00A30100">
      <w:pPr>
        <w:pStyle w:val="Paantrat"/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C64600">
        <w:rPr>
          <w:rFonts w:ascii="Times New Roman" w:hAnsi="Times New Roman" w:cs="Times New Roman"/>
          <w:b/>
          <w:smallCaps/>
          <w:sz w:val="24"/>
          <w:szCs w:val="24"/>
        </w:rPr>
        <w:t xml:space="preserve">TIEKĖJŲ KVALIFIKACIJOS REIKALAVIMAI IR REIKALAVIMAI LAIKYTIS </w:t>
      </w:r>
      <w:r w:rsidRPr="00C64600">
        <w:rPr>
          <w:rFonts w:ascii="Times New Roman" w:hAnsi="Times New Roman" w:cs="Times New Roman"/>
          <w:b/>
          <w:sz w:val="24"/>
          <w:szCs w:val="24"/>
          <w:lang w:eastAsia="en-US"/>
        </w:rPr>
        <w:t>KOKYBĖS VADYBOS SISTEMOS IR (ARBA) APLINKOS APSAUGOS VADYBOS SISTEMOS STANDARTŲ</w:t>
      </w:r>
    </w:p>
    <w:p w14:paraId="3DBD889F" w14:textId="19383BE6" w:rsidR="00EE3D79" w:rsidRPr="00D16AA8" w:rsidRDefault="00802A77" w:rsidP="00D16AA8">
      <w:pPr>
        <w:pStyle w:val="Sraopastraip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4600">
        <w:rPr>
          <w:rFonts w:ascii="Times New Roman" w:hAnsi="Times New Roman" w:cs="Times New Roman"/>
          <w:sz w:val="24"/>
          <w:szCs w:val="24"/>
        </w:rPr>
        <w:t xml:space="preserve">Tiekėjo kvalifikacija turi atitikti šiame priede nustatytus reikalavimus kvalifikacijai. </w:t>
      </w:r>
    </w:p>
    <w:tbl>
      <w:tblPr>
        <w:tblpPr w:leftFromText="180" w:rightFromText="180" w:vertAnchor="text" w:horzAnchor="margin" w:tblpY="161"/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7"/>
        <w:gridCol w:w="5888"/>
        <w:gridCol w:w="4329"/>
        <w:gridCol w:w="4047"/>
      </w:tblGrid>
      <w:tr w:rsidR="00C64600" w:rsidRPr="00C64600" w14:paraId="1B051748" w14:textId="77777777" w:rsidTr="003B33B6">
        <w:trPr>
          <w:trHeight w:val="555"/>
        </w:trPr>
        <w:tc>
          <w:tcPr>
            <w:tcW w:w="2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5" w:themeFillTint="33"/>
            <w:vAlign w:val="center"/>
          </w:tcPr>
          <w:p w14:paraId="00D73A24" w14:textId="77777777" w:rsidR="00C64600" w:rsidRPr="00C64600" w:rsidRDefault="00C64600" w:rsidP="00A30100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6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BDE2E73" w14:textId="77777777" w:rsidR="00C64600" w:rsidRPr="00C64600" w:rsidRDefault="00C64600" w:rsidP="00A30100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6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Kvalifikacijos reikalavimas</w:t>
            </w:r>
            <w:r w:rsidRPr="00C64600">
              <w:rPr>
                <w:rStyle w:val="Puslapioinaosnuoroda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44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5" w:themeFillTint="33"/>
            <w:vAlign w:val="center"/>
          </w:tcPr>
          <w:p w14:paraId="75A8D488" w14:textId="77777777" w:rsidR="00C64600" w:rsidRPr="00C64600" w:rsidRDefault="00C64600" w:rsidP="00A30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46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Atitiktį reikalavimui įrodantys  dokumentai</w:t>
            </w:r>
          </w:p>
        </w:tc>
        <w:tc>
          <w:tcPr>
            <w:tcW w:w="13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5" w:themeFillTint="33"/>
          </w:tcPr>
          <w:p w14:paraId="68EE5A24" w14:textId="77777777" w:rsidR="00C64600" w:rsidRPr="00C64600" w:rsidRDefault="00C64600" w:rsidP="00A30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46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Subjektas, kuris turi atitikti reikalavimą</w:t>
            </w:r>
          </w:p>
        </w:tc>
      </w:tr>
      <w:tr w:rsidR="00C64600" w:rsidRPr="00C64600" w14:paraId="67CEF001" w14:textId="77777777" w:rsidTr="003B33B6">
        <w:trPr>
          <w:trHeight w:val="555"/>
        </w:trPr>
        <w:tc>
          <w:tcPr>
            <w:tcW w:w="2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5" w:themeFillTint="33"/>
            <w:vAlign w:val="center"/>
          </w:tcPr>
          <w:p w14:paraId="2D5AF6D4" w14:textId="77777777" w:rsidR="00C64600" w:rsidRPr="00C64600" w:rsidRDefault="00C64600" w:rsidP="00A30100">
            <w:pPr>
              <w:spacing w:before="60"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C646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748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5" w:themeFillTint="33"/>
            <w:vAlign w:val="center"/>
          </w:tcPr>
          <w:p w14:paraId="15BBFC68" w14:textId="77777777" w:rsidR="00C64600" w:rsidRPr="00C64600" w:rsidRDefault="00C64600" w:rsidP="00A301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46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Techninis ir profesinis pajėgumas</w:t>
            </w:r>
          </w:p>
        </w:tc>
      </w:tr>
      <w:tr w:rsidR="00771335" w:rsidRPr="00C64600" w14:paraId="4B87FC0B" w14:textId="77777777" w:rsidTr="00CB1A2A">
        <w:trPr>
          <w:trHeight w:val="555"/>
        </w:trPr>
        <w:tc>
          <w:tcPr>
            <w:tcW w:w="252" w:type="pct"/>
          </w:tcPr>
          <w:p w14:paraId="4812CE91" w14:textId="77777777" w:rsidR="007E1825" w:rsidRDefault="007E1825" w:rsidP="00A3010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33896070"/>
          </w:p>
          <w:p w14:paraId="4A3C69A6" w14:textId="3DE9A95B" w:rsidR="00771335" w:rsidRDefault="00771335" w:rsidP="00D16AA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D21C" w14:textId="5ABFD0E2" w:rsidR="00771335" w:rsidRPr="00D16AA8" w:rsidRDefault="00C216AB" w:rsidP="00F063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6AB">
              <w:rPr>
                <w:rFonts w:ascii="Times New Roman" w:hAnsi="Times New Roman" w:cs="Times New Roman"/>
                <w:sz w:val="24"/>
                <w:szCs w:val="24"/>
              </w:rPr>
              <w:t xml:space="preserve">Tiekėjo siūlomas lektorius </w:t>
            </w:r>
            <w:r w:rsidR="00F063D8" w:rsidRPr="00F06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pastaruosius 3 (trejus) metus iki pasiūlymo pateikimo dienos </w:t>
            </w:r>
            <w:r w:rsidR="00D16AA8">
              <w:rPr>
                <w:rFonts w:ascii="Times New Roman" w:eastAsia="Times New Roman" w:hAnsi="Times New Roman" w:cs="Times New Roman"/>
                <w:sz w:val="24"/>
                <w:szCs w:val="24"/>
              </w:rPr>
              <w:t>turi būti</w:t>
            </w:r>
            <w:r w:rsidR="00F063D8" w:rsidRPr="00F06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vedę</w:t>
            </w:r>
            <w:r w:rsidR="00D16AA8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F063D8" w:rsidRPr="00F06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 mažiau </w:t>
            </w:r>
            <w:r w:rsidR="00F063D8" w:rsidRPr="00D620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kaip </w:t>
            </w:r>
            <w:r w:rsidR="00FA0EC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D620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E240CA">
              <w:rPr>
                <w:rFonts w:ascii="Times New Roman" w:eastAsia="Times New Roman" w:hAnsi="Times New Roman" w:cs="Times New Roman"/>
                <w:sz w:val="24"/>
                <w:szCs w:val="24"/>
              </w:rPr>
              <w:t>aštuonių</w:t>
            </w:r>
            <w:r w:rsidR="00D6200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D62008" w:rsidRPr="00D620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63D8" w:rsidRPr="00D62008">
              <w:rPr>
                <w:rFonts w:ascii="Times New Roman" w:eastAsia="Times New Roman" w:hAnsi="Times New Roman" w:cs="Times New Roman"/>
                <w:sz w:val="24"/>
                <w:szCs w:val="24"/>
              </w:rPr>
              <w:t>akademinių</w:t>
            </w:r>
            <w:r w:rsidR="00F063D8" w:rsidRPr="00F06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valandų mokym</w:t>
            </w:r>
            <w:r w:rsidR="00D16AA8">
              <w:rPr>
                <w:rFonts w:ascii="Times New Roman" w:eastAsia="Times New Roman" w:hAnsi="Times New Roman" w:cs="Times New Roman"/>
                <w:sz w:val="24"/>
                <w:szCs w:val="24"/>
              </w:rPr>
              <w:t>us</w:t>
            </w:r>
            <w:r w:rsidR="00F063D8" w:rsidRPr="00F06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komunikacijo</w:t>
            </w:r>
            <w:r w:rsidR="00EC37B0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AD3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F063D8" w:rsidRPr="00F06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komandinio </w:t>
            </w:r>
            <w:r w:rsidR="00F063D8" w:rsidRPr="00AD3382">
              <w:rPr>
                <w:rFonts w:ascii="Times New Roman" w:eastAsia="Times New Roman" w:hAnsi="Times New Roman" w:cs="Times New Roman"/>
                <w:sz w:val="24"/>
                <w:szCs w:val="24"/>
              </w:rPr>
              <w:t>darbo ir</w:t>
            </w:r>
            <w:r w:rsidR="007D1AF1" w:rsidRPr="00AD3382">
              <w:rPr>
                <w:rFonts w:ascii="Times New Roman" w:eastAsia="Times New Roman" w:hAnsi="Times New Roman" w:cs="Times New Roman"/>
                <w:sz w:val="24"/>
                <w:szCs w:val="24"/>
              </w:rPr>
              <w:t>/ar</w:t>
            </w:r>
            <w:r w:rsidR="00F063D8" w:rsidRPr="00AD33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organizacinės</w:t>
            </w:r>
            <w:r w:rsidR="00F063D8" w:rsidRPr="00F06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psichologijos temomis.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7BDC" w14:textId="77777777" w:rsidR="00C216AB" w:rsidRPr="00C216AB" w:rsidRDefault="00C216AB" w:rsidP="00C216A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216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Pateikiama:</w:t>
            </w:r>
          </w:p>
          <w:p w14:paraId="3D0B5054" w14:textId="1D11EF9E" w:rsidR="00C216AB" w:rsidRPr="00C216AB" w:rsidRDefault="00C216AB" w:rsidP="00C216A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6AB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F06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6DC1" w:rsidRPr="00336DC1">
              <w:rPr>
                <w:rFonts w:ascii="Times New Roman" w:hAnsi="Times New Roman" w:cs="Times New Roman"/>
                <w:sz w:val="24"/>
                <w:szCs w:val="24"/>
              </w:rPr>
              <w:t>Siūlomo lektoriaus gyvenimo aprašymas (CV), kuriame aiškiai nurodyta reikalaujama patirtis: mokymų pavadinimas, tematika, trukmė (akad. val.), teikimo laikotarpis</w:t>
            </w:r>
            <w:r w:rsidR="00336D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36DC1" w:rsidRPr="00336DC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76158C44" w14:textId="4D85C11D" w:rsidR="00C216AB" w:rsidRPr="00C216AB" w:rsidRDefault="00F063D8" w:rsidP="00C216A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16AB" w:rsidRPr="00C216AB">
              <w:rPr>
                <w:rFonts w:ascii="Times New Roman" w:hAnsi="Times New Roman" w:cs="Times New Roman"/>
                <w:sz w:val="24"/>
                <w:szCs w:val="24"/>
              </w:rPr>
              <w:t>) siūlomo specialisto sutikimas teikti paslaugas, tuo atveju, jeigu specialistas nėra tiekėjo darbuotojas.</w:t>
            </w:r>
          </w:p>
          <w:p w14:paraId="4962369E" w14:textId="5CEED7EB" w:rsidR="00771335" w:rsidRPr="008D1672" w:rsidRDefault="00771335" w:rsidP="00EC37B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B23">
              <w:rPr>
                <w:rFonts w:ascii="Times New Roman" w:hAnsi="Times New Roman" w:cs="Times New Roman"/>
                <w:b/>
                <w:sz w:val="24"/>
                <w:szCs w:val="24"/>
              </w:rPr>
              <w:t>CVP IS priemonėmis pateikiama skaitmeninė dokumento kopija.</w:t>
            </w:r>
          </w:p>
        </w:tc>
        <w:tc>
          <w:tcPr>
            <w:tcW w:w="13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C47205" w14:textId="77777777" w:rsidR="00D16AA8" w:rsidRDefault="000153F7" w:rsidP="00A30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5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Tiekėjas</w:t>
            </w:r>
            <w:r w:rsidR="00D16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09F3A50" w14:textId="77777777" w:rsidR="00D16AA8" w:rsidRPr="00D16AA8" w:rsidRDefault="00D16AA8" w:rsidP="00D16AA8">
            <w:pPr>
              <w:tabs>
                <w:tab w:val="left" w:pos="40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16AA8">
              <w:rPr>
                <w:rFonts w:ascii="Symbol" w:eastAsia="Times New Roman" w:hAnsi="Symbol" w:cs="Times New Roman"/>
                <w:iCs/>
                <w:color w:val="000000"/>
                <w:sz w:val="24"/>
                <w:szCs w:val="24"/>
              </w:rPr>
              <w:t></w:t>
            </w:r>
            <w:r w:rsidRPr="00D16AA8">
              <w:rPr>
                <w:rFonts w:ascii="Symbol" w:eastAsia="Times New Roman" w:hAnsi="Symbol" w:cs="Times New Roman"/>
                <w:iCs/>
                <w:color w:val="000000"/>
                <w:sz w:val="24"/>
                <w:szCs w:val="24"/>
              </w:rPr>
              <w:tab/>
            </w:r>
            <w:r w:rsidRPr="00D16AA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jeigu pasiūlymą teikia ūkio subjektų grupė – reikalavimą turi atitikti ūkio subjektų grupės nario (-</w:t>
            </w:r>
            <w:proofErr w:type="spellStart"/>
            <w:r w:rsidRPr="00D16AA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ių</w:t>
            </w:r>
            <w:proofErr w:type="spellEnd"/>
            <w:r w:rsidRPr="00D16AA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) specialistai, atsižvelgiant į jų prisiimamus įsipareigojimus pirkimo sutarčiai vykdyti;</w:t>
            </w:r>
          </w:p>
          <w:p w14:paraId="578CF1AB" w14:textId="77777777" w:rsidR="00D16AA8" w:rsidRPr="00D16AA8" w:rsidRDefault="00D16AA8" w:rsidP="00D16AA8">
            <w:pPr>
              <w:tabs>
                <w:tab w:val="left" w:pos="40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6AA8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></w:t>
            </w:r>
            <w:r w:rsidRPr="00D16AA8">
              <w:rPr>
                <w:rFonts w:ascii="Symbol" w:eastAsia="Times New Roman" w:hAnsi="Symbol" w:cs="Times New Roman"/>
                <w:color w:val="000000"/>
                <w:sz w:val="24"/>
                <w:szCs w:val="24"/>
              </w:rPr>
              <w:tab/>
            </w:r>
            <w:r w:rsidRPr="00D1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tiekėjas gali remtis kitų ūkio subjektų pajėgumais tik tuo atveju, jeigu tie subjektai (jų darbuotojai) patys vykdys tą pirkimo sutarties dalį, kuriai reikia jų turimų pajėgumų;</w:t>
            </w:r>
          </w:p>
          <w:p w14:paraId="57D618F3" w14:textId="55201F76" w:rsidR="00771335" w:rsidRPr="00E10C97" w:rsidRDefault="00D16AA8" w:rsidP="00D16AA8">
            <w:pPr>
              <w:tabs>
                <w:tab w:val="left" w:pos="401"/>
              </w:tabs>
              <w:autoSpaceDE w:val="0"/>
              <w:autoSpaceDN w:val="0"/>
              <w:adjustRightInd w:val="0"/>
              <w:spacing w:after="0" w:line="240" w:lineRule="auto"/>
              <w:ind w:firstLine="1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6AA8">
              <w:rPr>
                <w:rFonts w:ascii="Symbol" w:eastAsia="Times New Roman" w:hAnsi="Symbol" w:cs="Times New Roman"/>
                <w:iCs/>
                <w:color w:val="000000"/>
                <w:sz w:val="24"/>
                <w:szCs w:val="24"/>
              </w:rPr>
              <w:t></w:t>
            </w:r>
            <w:r w:rsidRPr="00D16AA8">
              <w:rPr>
                <w:rFonts w:ascii="Symbol" w:eastAsia="Times New Roman" w:hAnsi="Symbol" w:cs="Times New Roman"/>
                <w:iCs/>
                <w:color w:val="000000"/>
                <w:sz w:val="24"/>
                <w:szCs w:val="24"/>
              </w:rPr>
              <w:tab/>
            </w:r>
            <w:r w:rsidRPr="00D16AA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subtiekėjai – jei tiekėjas (jo pasitelkiami specialistai) pats atitinka nustatytą reikalavimą, tačiau ketina pasitelkti subtiekėjus (jo specialistus), subtiekėjų specialistai privalo atitikti nustatytus</w:t>
            </w:r>
            <w:r w:rsidRPr="00D16AA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D16AA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reikalavimus, </w:t>
            </w:r>
            <w:r w:rsidRPr="00D1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jeigu subtiekėjai (jų darbuotojai) patys vykdys tą pirkimo sutarties dalį, kuriai reikia nustatytos kvalifikacijos</w:t>
            </w:r>
            <w:r w:rsidRPr="00D16AA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</w:tc>
      </w:tr>
      <w:bookmarkEnd w:id="0"/>
    </w:tbl>
    <w:p w14:paraId="344217E1" w14:textId="77777777" w:rsidR="000303E9" w:rsidRDefault="000303E9" w:rsidP="00A3010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3E22D19" w14:textId="5CE431C5" w:rsidR="00F74516" w:rsidRPr="00EF3701" w:rsidRDefault="00336DC1" w:rsidP="00A30100">
      <w:pPr>
        <w:tabs>
          <w:tab w:val="left" w:pos="72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336DC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Reikalavimai dėl kokybės vadybos sistemos ir (arba) aplinkos apsaugos vadybos sistemos standartų</w:t>
      </w:r>
    </w:p>
    <w:p w14:paraId="16E8D048" w14:textId="33EDED08" w:rsidR="00BB66F1" w:rsidRPr="00EF3701" w:rsidRDefault="00C31A8C" w:rsidP="00A30100">
      <w:pPr>
        <w:pStyle w:val="Sraopastraipa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Netaikomi.</w:t>
      </w:r>
    </w:p>
    <w:p w14:paraId="76655919" w14:textId="0E9DA826" w:rsidR="00C64600" w:rsidRDefault="00C64600" w:rsidP="00A30100">
      <w:pPr>
        <w:tabs>
          <w:tab w:val="righ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C64600" w:rsidSect="00336D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3" w:right="993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E4289" w14:textId="77777777" w:rsidR="0067351D" w:rsidRDefault="0067351D">
      <w:pPr>
        <w:spacing w:after="0" w:line="240" w:lineRule="auto"/>
      </w:pPr>
      <w:r>
        <w:separator/>
      </w:r>
    </w:p>
  </w:endnote>
  <w:endnote w:type="continuationSeparator" w:id="0">
    <w:p w14:paraId="4880BDAA" w14:textId="77777777" w:rsidR="0067351D" w:rsidRDefault="00673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B7EA0" w14:textId="77777777" w:rsidR="00971198" w:rsidRDefault="0097119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36412327"/>
      <w:docPartObj>
        <w:docPartGallery w:val="Page Numbers (Bottom of Page)"/>
        <w:docPartUnique/>
      </w:docPartObj>
    </w:sdtPr>
    <w:sdtEndPr/>
    <w:sdtContent>
      <w:p w14:paraId="26F3493E" w14:textId="77777777" w:rsidR="00284DC6" w:rsidRDefault="006A5E00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5A9">
          <w:rPr>
            <w:noProof/>
          </w:rPr>
          <w:t>7</w:t>
        </w:r>
        <w:r>
          <w:fldChar w:fldCharType="end"/>
        </w:r>
      </w:p>
    </w:sdtContent>
  </w:sdt>
  <w:p w14:paraId="5E4D9F3F" w14:textId="77777777" w:rsidR="00284DC6" w:rsidRDefault="00336DC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28D95" w14:textId="77777777" w:rsidR="00971198" w:rsidRDefault="0097119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F2992" w14:textId="77777777" w:rsidR="0067351D" w:rsidRDefault="0067351D">
      <w:pPr>
        <w:spacing w:after="0" w:line="240" w:lineRule="auto"/>
      </w:pPr>
      <w:r>
        <w:separator/>
      </w:r>
    </w:p>
  </w:footnote>
  <w:footnote w:type="continuationSeparator" w:id="0">
    <w:p w14:paraId="64654B51" w14:textId="77777777" w:rsidR="0067351D" w:rsidRDefault="0067351D">
      <w:pPr>
        <w:spacing w:after="0" w:line="240" w:lineRule="auto"/>
      </w:pPr>
      <w:r>
        <w:continuationSeparator/>
      </w:r>
    </w:p>
  </w:footnote>
  <w:footnote w:id="1">
    <w:p w14:paraId="3FEAC3BC" w14:textId="77777777" w:rsidR="00C64600" w:rsidRDefault="00C64600" w:rsidP="006C0723">
      <w:pPr>
        <w:pStyle w:val="Puslapioinaostekstas"/>
        <w:tabs>
          <w:tab w:val="left" w:pos="9639"/>
        </w:tabs>
        <w:spacing w:after="0" w:line="240" w:lineRule="auto"/>
        <w:ind w:right="193"/>
        <w:rPr>
          <w:rFonts w:eastAsia="Arial" w:cstheme="minorHAnsi"/>
          <w:sz w:val="21"/>
          <w:szCs w:val="21"/>
        </w:rPr>
      </w:pPr>
      <w:r>
        <w:rPr>
          <w:rStyle w:val="Puslapioinaosnuoroda"/>
        </w:rPr>
        <w:footnoteRef/>
      </w:r>
      <w:r>
        <w:t xml:space="preserve"> </w:t>
      </w:r>
      <w:r w:rsidRPr="00515CBD">
        <w:rPr>
          <w:rFonts w:cstheme="minorHAnsi"/>
          <w:sz w:val="21"/>
          <w:szCs w:val="21"/>
        </w:rPr>
        <w:t>P</w:t>
      </w:r>
      <w:r>
        <w:rPr>
          <w:rFonts w:cstheme="minorHAnsi"/>
          <w:sz w:val="21"/>
          <w:szCs w:val="21"/>
        </w:rPr>
        <w:t>erkančioji organizacija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 xml:space="preserve">Tiekėjo </w:t>
      </w:r>
    </w:p>
    <w:p w14:paraId="2C63CD8D" w14:textId="77777777" w:rsidR="00C64600" w:rsidRDefault="00C64600" w:rsidP="00F40BA6">
      <w:pPr>
        <w:pStyle w:val="Puslapioinaostekstas"/>
        <w:tabs>
          <w:tab w:val="left" w:pos="9639"/>
        </w:tabs>
        <w:spacing w:after="0" w:line="240" w:lineRule="auto"/>
        <w:ind w:right="193"/>
      </w:pPr>
      <w:r w:rsidRPr="00515CBD">
        <w:rPr>
          <w:rFonts w:eastAsia="Arial" w:cstheme="minorHAnsi"/>
          <w:sz w:val="21"/>
          <w:szCs w:val="21"/>
        </w:rPr>
        <w:t>kvalifikacijos reikalavimų nustatymo metodikos 8 punkte.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51912" w14:textId="77777777" w:rsidR="00971198" w:rsidRDefault="0097119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59CB7" w14:textId="77777777" w:rsidR="00971198" w:rsidRDefault="00971198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958A8" w14:textId="4DF7CC1F" w:rsidR="00D878E5" w:rsidRPr="00C64600" w:rsidRDefault="006A5E00" w:rsidP="00677B6F">
    <w:pPr>
      <w:pStyle w:val="Antrat2"/>
      <w:tabs>
        <w:tab w:val="left" w:pos="993"/>
      </w:tabs>
      <w:spacing w:before="0"/>
      <w:ind w:left="4962"/>
      <w:jc w:val="right"/>
      <w:rPr>
        <w:rFonts w:ascii="Times New Roman" w:eastAsia="Calibri" w:hAnsi="Times New Roman" w:cs="Times New Roman"/>
        <w:bCs/>
        <w:i/>
        <w:color w:val="auto"/>
        <w:sz w:val="22"/>
        <w:szCs w:val="22"/>
      </w:rPr>
    </w:pPr>
    <w:bookmarkStart w:id="2" w:name="_Ref38291223"/>
    <w:bookmarkStart w:id="3" w:name="_Ref38291334"/>
    <w:bookmarkStart w:id="4" w:name="_Ref38533412"/>
    <w:bookmarkStart w:id="5" w:name="_Toc125010767"/>
    <w:bookmarkStart w:id="6" w:name="_Toc126308110"/>
    <w:r w:rsidRPr="00C64600">
      <w:rPr>
        <w:rFonts w:ascii="Times New Roman" w:eastAsia="Calibri" w:hAnsi="Times New Roman" w:cs="Times New Roman"/>
        <w:bCs/>
        <w:i/>
        <w:color w:val="auto"/>
        <w:sz w:val="22"/>
        <w:szCs w:val="22"/>
      </w:rPr>
      <w:t xml:space="preserve">Specialiųjų pirkimo sąlygų </w:t>
    </w:r>
    <w:r w:rsidR="00971198">
      <w:rPr>
        <w:rFonts w:ascii="Times New Roman" w:eastAsia="Calibri" w:hAnsi="Times New Roman" w:cs="Times New Roman"/>
        <w:bCs/>
        <w:i/>
        <w:color w:val="auto"/>
        <w:sz w:val="22"/>
        <w:szCs w:val="22"/>
      </w:rPr>
      <w:t>7</w:t>
    </w:r>
    <w:r w:rsidRPr="00C64600">
      <w:rPr>
        <w:rFonts w:ascii="Times New Roman" w:eastAsia="Calibri" w:hAnsi="Times New Roman" w:cs="Times New Roman"/>
        <w:bCs/>
        <w:i/>
        <w:color w:val="auto"/>
        <w:sz w:val="22"/>
        <w:szCs w:val="22"/>
      </w:rPr>
      <w:t xml:space="preserve"> priedas </w:t>
    </w:r>
    <w:bookmarkEnd w:id="2"/>
    <w:bookmarkEnd w:id="3"/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C37A7"/>
    <w:multiLevelType w:val="multilevel"/>
    <w:tmpl w:val="F1F868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1FDB3A15"/>
    <w:multiLevelType w:val="hybridMultilevel"/>
    <w:tmpl w:val="F8F43C14"/>
    <w:lvl w:ilvl="0" w:tplc="C49AE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D886DCB"/>
    <w:multiLevelType w:val="hybridMultilevel"/>
    <w:tmpl w:val="49DE320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5114BD"/>
    <w:multiLevelType w:val="hybridMultilevel"/>
    <w:tmpl w:val="C90C512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560E50"/>
    <w:multiLevelType w:val="hybridMultilevel"/>
    <w:tmpl w:val="A5DA106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52189"/>
    <w:multiLevelType w:val="hybridMultilevel"/>
    <w:tmpl w:val="6D1AF4D6"/>
    <w:lvl w:ilvl="0" w:tplc="2D90795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AD3E9B"/>
    <w:multiLevelType w:val="hybridMultilevel"/>
    <w:tmpl w:val="AFDAF18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262A0"/>
    <w:multiLevelType w:val="hybridMultilevel"/>
    <w:tmpl w:val="F322FF62"/>
    <w:lvl w:ilvl="0" w:tplc="074E7A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A77"/>
    <w:rsid w:val="000006CC"/>
    <w:rsid w:val="00001374"/>
    <w:rsid w:val="000153F7"/>
    <w:rsid w:val="000303E9"/>
    <w:rsid w:val="0003461C"/>
    <w:rsid w:val="000364D6"/>
    <w:rsid w:val="00045D63"/>
    <w:rsid w:val="00060912"/>
    <w:rsid w:val="0007456F"/>
    <w:rsid w:val="00086DAB"/>
    <w:rsid w:val="00094547"/>
    <w:rsid w:val="000A133F"/>
    <w:rsid w:val="000B159D"/>
    <w:rsid w:val="000B5BA7"/>
    <w:rsid w:val="000E116B"/>
    <w:rsid w:val="00100E08"/>
    <w:rsid w:val="001013B6"/>
    <w:rsid w:val="00113621"/>
    <w:rsid w:val="00123DA3"/>
    <w:rsid w:val="0012797A"/>
    <w:rsid w:val="001652A6"/>
    <w:rsid w:val="001672C1"/>
    <w:rsid w:val="001755CC"/>
    <w:rsid w:val="001939E7"/>
    <w:rsid w:val="001A647A"/>
    <w:rsid w:val="001B1739"/>
    <w:rsid w:val="001B4687"/>
    <w:rsid w:val="001B6D07"/>
    <w:rsid w:val="001E5FA5"/>
    <w:rsid w:val="001F468E"/>
    <w:rsid w:val="00201E65"/>
    <w:rsid w:val="00210729"/>
    <w:rsid w:val="002119E0"/>
    <w:rsid w:val="0024071B"/>
    <w:rsid w:val="002523F4"/>
    <w:rsid w:val="00263F6A"/>
    <w:rsid w:val="002650D6"/>
    <w:rsid w:val="002A15DE"/>
    <w:rsid w:val="002A2123"/>
    <w:rsid w:val="002E1DF5"/>
    <w:rsid w:val="002E3C57"/>
    <w:rsid w:val="002F52E3"/>
    <w:rsid w:val="0030047E"/>
    <w:rsid w:val="003109D4"/>
    <w:rsid w:val="00336DC1"/>
    <w:rsid w:val="00342DDF"/>
    <w:rsid w:val="00353A9B"/>
    <w:rsid w:val="00362633"/>
    <w:rsid w:val="003735F9"/>
    <w:rsid w:val="00391166"/>
    <w:rsid w:val="00396AE2"/>
    <w:rsid w:val="003A43FC"/>
    <w:rsid w:val="003B33B6"/>
    <w:rsid w:val="003C2704"/>
    <w:rsid w:val="003C45D8"/>
    <w:rsid w:val="003C7EC3"/>
    <w:rsid w:val="003D3604"/>
    <w:rsid w:val="003E6576"/>
    <w:rsid w:val="003F7B45"/>
    <w:rsid w:val="004055AC"/>
    <w:rsid w:val="00405860"/>
    <w:rsid w:val="00416C21"/>
    <w:rsid w:val="00441F95"/>
    <w:rsid w:val="004436E8"/>
    <w:rsid w:val="00454005"/>
    <w:rsid w:val="004631CA"/>
    <w:rsid w:val="00463EC8"/>
    <w:rsid w:val="004646B0"/>
    <w:rsid w:val="0049497D"/>
    <w:rsid w:val="004967E9"/>
    <w:rsid w:val="004A1CB2"/>
    <w:rsid w:val="004B03CD"/>
    <w:rsid w:val="004B7CC1"/>
    <w:rsid w:val="004C0B85"/>
    <w:rsid w:val="004C306E"/>
    <w:rsid w:val="004D4239"/>
    <w:rsid w:val="00504AE8"/>
    <w:rsid w:val="00525B2A"/>
    <w:rsid w:val="005307D3"/>
    <w:rsid w:val="00561AD3"/>
    <w:rsid w:val="00564128"/>
    <w:rsid w:val="00570D2B"/>
    <w:rsid w:val="00576C57"/>
    <w:rsid w:val="005865E9"/>
    <w:rsid w:val="005C45D9"/>
    <w:rsid w:val="005D0330"/>
    <w:rsid w:val="005D4D91"/>
    <w:rsid w:val="005E0E51"/>
    <w:rsid w:val="005E2043"/>
    <w:rsid w:val="005F76C8"/>
    <w:rsid w:val="0067351D"/>
    <w:rsid w:val="0068574C"/>
    <w:rsid w:val="006A5E00"/>
    <w:rsid w:val="006B1A05"/>
    <w:rsid w:val="006C7699"/>
    <w:rsid w:val="006E2498"/>
    <w:rsid w:val="00701DAE"/>
    <w:rsid w:val="00710371"/>
    <w:rsid w:val="007127BC"/>
    <w:rsid w:val="00714911"/>
    <w:rsid w:val="007260F3"/>
    <w:rsid w:val="007341BE"/>
    <w:rsid w:val="00761263"/>
    <w:rsid w:val="00762AF9"/>
    <w:rsid w:val="00771335"/>
    <w:rsid w:val="007867D1"/>
    <w:rsid w:val="007B7FB7"/>
    <w:rsid w:val="007D1AF1"/>
    <w:rsid w:val="007D613F"/>
    <w:rsid w:val="007D7A81"/>
    <w:rsid w:val="007E13FA"/>
    <w:rsid w:val="007E1825"/>
    <w:rsid w:val="007E21B5"/>
    <w:rsid w:val="007E57A8"/>
    <w:rsid w:val="007F76CB"/>
    <w:rsid w:val="008025A7"/>
    <w:rsid w:val="00802A77"/>
    <w:rsid w:val="00832C14"/>
    <w:rsid w:val="0085005C"/>
    <w:rsid w:val="00877EE1"/>
    <w:rsid w:val="008848FB"/>
    <w:rsid w:val="00886FB4"/>
    <w:rsid w:val="0089283B"/>
    <w:rsid w:val="00895CCE"/>
    <w:rsid w:val="008A6E52"/>
    <w:rsid w:val="008B42FB"/>
    <w:rsid w:val="008D1672"/>
    <w:rsid w:val="009175D0"/>
    <w:rsid w:val="00966444"/>
    <w:rsid w:val="00971198"/>
    <w:rsid w:val="00971357"/>
    <w:rsid w:val="00972A56"/>
    <w:rsid w:val="0097394B"/>
    <w:rsid w:val="009963A5"/>
    <w:rsid w:val="009D16EF"/>
    <w:rsid w:val="009F5CF6"/>
    <w:rsid w:val="00A03BEB"/>
    <w:rsid w:val="00A150CE"/>
    <w:rsid w:val="00A2401D"/>
    <w:rsid w:val="00A26413"/>
    <w:rsid w:val="00A30100"/>
    <w:rsid w:val="00A4603E"/>
    <w:rsid w:val="00A5507B"/>
    <w:rsid w:val="00A64B44"/>
    <w:rsid w:val="00A721D8"/>
    <w:rsid w:val="00A7783B"/>
    <w:rsid w:val="00A93F74"/>
    <w:rsid w:val="00AA026A"/>
    <w:rsid w:val="00AA0B23"/>
    <w:rsid w:val="00AB5C11"/>
    <w:rsid w:val="00AD3382"/>
    <w:rsid w:val="00B204A1"/>
    <w:rsid w:val="00B23587"/>
    <w:rsid w:val="00B30973"/>
    <w:rsid w:val="00B35AA1"/>
    <w:rsid w:val="00B3702D"/>
    <w:rsid w:val="00B377A2"/>
    <w:rsid w:val="00B420F4"/>
    <w:rsid w:val="00B630AA"/>
    <w:rsid w:val="00B6780A"/>
    <w:rsid w:val="00BA785A"/>
    <w:rsid w:val="00BB66F1"/>
    <w:rsid w:val="00C216AB"/>
    <w:rsid w:val="00C24B41"/>
    <w:rsid w:val="00C25EC1"/>
    <w:rsid w:val="00C27944"/>
    <w:rsid w:val="00C314A9"/>
    <w:rsid w:val="00C31A8C"/>
    <w:rsid w:val="00C40720"/>
    <w:rsid w:val="00C43E92"/>
    <w:rsid w:val="00C52B50"/>
    <w:rsid w:val="00C55C2A"/>
    <w:rsid w:val="00C64464"/>
    <w:rsid w:val="00C64600"/>
    <w:rsid w:val="00C665A9"/>
    <w:rsid w:val="00C81E30"/>
    <w:rsid w:val="00C82B0A"/>
    <w:rsid w:val="00CA0D1C"/>
    <w:rsid w:val="00CB3C48"/>
    <w:rsid w:val="00D12B0A"/>
    <w:rsid w:val="00D16AA8"/>
    <w:rsid w:val="00D40C53"/>
    <w:rsid w:val="00D62008"/>
    <w:rsid w:val="00D707B6"/>
    <w:rsid w:val="00D71EB9"/>
    <w:rsid w:val="00DC53BA"/>
    <w:rsid w:val="00DD232C"/>
    <w:rsid w:val="00E10C97"/>
    <w:rsid w:val="00E17E85"/>
    <w:rsid w:val="00E240CA"/>
    <w:rsid w:val="00E61F8D"/>
    <w:rsid w:val="00E739F1"/>
    <w:rsid w:val="00E831C1"/>
    <w:rsid w:val="00EC37B0"/>
    <w:rsid w:val="00ED1089"/>
    <w:rsid w:val="00ED1293"/>
    <w:rsid w:val="00EE3D79"/>
    <w:rsid w:val="00EF5EC6"/>
    <w:rsid w:val="00F063D8"/>
    <w:rsid w:val="00F0759D"/>
    <w:rsid w:val="00F105A6"/>
    <w:rsid w:val="00F3650A"/>
    <w:rsid w:val="00F74516"/>
    <w:rsid w:val="00F809AB"/>
    <w:rsid w:val="00F81847"/>
    <w:rsid w:val="00FA0ECF"/>
    <w:rsid w:val="00FA6D51"/>
    <w:rsid w:val="00FB11AE"/>
    <w:rsid w:val="00FC1A84"/>
    <w:rsid w:val="00FC2D14"/>
    <w:rsid w:val="00FF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905F2"/>
  <w15:chartTrackingRefBased/>
  <w15:docId w15:val="{5B654A50-180C-4253-BBB0-3C90B7F2E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802A77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802A77"/>
    <w:pPr>
      <w:keepNext/>
      <w:keepLines/>
      <w:spacing w:before="120" w:after="0" w:line="240" w:lineRule="auto"/>
      <w:outlineLvl w:val="1"/>
    </w:pPr>
    <w:rPr>
      <w:rFonts w:ascii="Tahoma" w:eastAsiaTheme="majorEastAsia" w:hAnsi="Tahoma" w:cstheme="majorBidi"/>
      <w:color w:val="000000" w:themeColor="text1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802A77"/>
    <w:rPr>
      <w:rFonts w:ascii="Tahoma" w:eastAsiaTheme="majorEastAsia" w:hAnsi="Tahoma" w:cstheme="majorBidi"/>
      <w:color w:val="000000" w:themeColor="text1"/>
      <w:sz w:val="21"/>
      <w:szCs w:val="36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802A77"/>
    <w:pPr>
      <w:tabs>
        <w:tab w:val="center" w:pos="4986"/>
        <w:tab w:val="right" w:pos="9972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02A77"/>
    <w:rPr>
      <w:rFonts w:eastAsiaTheme="minorEastAsia"/>
      <w:sz w:val="21"/>
      <w:szCs w:val="21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02A77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prastasis"/>
    <w:link w:val="SraopastraipaDiagrama"/>
    <w:uiPriority w:val="34"/>
    <w:qFormat/>
    <w:rsid w:val="00802A77"/>
    <w:pPr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02A7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02A77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C646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64600"/>
    <w:rPr>
      <w:rFonts w:eastAsiaTheme="minorEastAsia"/>
      <w:sz w:val="21"/>
      <w:szCs w:val="21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4600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4600"/>
    <w:rPr>
      <w:rFonts w:eastAsiaTheme="minorEastAsia"/>
      <w:sz w:val="20"/>
      <w:szCs w:val="20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4600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39"/>
    <w:rsid w:val="0058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86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41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41F95"/>
    <w:rPr>
      <w:rFonts w:ascii="Segoe UI" w:eastAsiaTheme="minorEastAsia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2797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2797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2797A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2797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2797A"/>
    <w:rPr>
      <w:rFonts w:eastAsiaTheme="minorEastAsia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9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A3289-4677-428A-9C52-8C6578FF5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1159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Giedrė Urnikienė</cp:lastModifiedBy>
  <cp:revision>7</cp:revision>
  <dcterms:created xsi:type="dcterms:W3CDTF">2026-04-22T12:10:00Z</dcterms:created>
  <dcterms:modified xsi:type="dcterms:W3CDTF">2026-07-07T08:06:00Z</dcterms:modified>
</cp:coreProperties>
</file>